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D7CD3" w14:textId="7777777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C5612B" w14:textId="7777777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651FA20" w14:textId="7777777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4647A53" w14:textId="7777777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19A670C" w14:textId="7777777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3BB5570" w14:textId="7777777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CCE3D01" w14:textId="7777777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4147B90" w14:textId="7777777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8DAE937" w14:textId="7777777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9B01249" w14:textId="4B7B92EF" w:rsidR="00C6450E" w:rsidRPr="00FB317D" w:rsidRDefault="00C6450E" w:rsidP="00C645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>The Effect of Exercise and Stress on Perceived Health</w:t>
      </w:r>
    </w:p>
    <w:p w14:paraId="6447D465" w14:textId="2D8F5193" w:rsidR="00C6450E" w:rsidRPr="00FB317D" w:rsidRDefault="00C6450E" w:rsidP="00C645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Name: </w:t>
      </w:r>
    </w:p>
    <w:p w14:paraId="6E3932F8" w14:textId="0CFC70AF" w:rsidR="00C6450E" w:rsidRPr="00FB317D" w:rsidRDefault="00C6450E" w:rsidP="00C645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>Institution:</w:t>
      </w:r>
    </w:p>
    <w:p w14:paraId="21216B47" w14:textId="048FA19C" w:rsidR="00C6450E" w:rsidRPr="00FB317D" w:rsidRDefault="00C6450E" w:rsidP="00C6450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Date: </w:t>
      </w:r>
    </w:p>
    <w:p w14:paraId="2E775F4C" w14:textId="5EC0BEDA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669DD8" w14:textId="32C2297B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DBE2E7F" w14:textId="640A9DAB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4F99AB" w14:textId="36C6E1DB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D352E6" w14:textId="741FE7D7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70E1C58" w14:textId="43620B8C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361E0D0" w14:textId="7CFA5510" w:rsidR="00C6450E" w:rsidRPr="00FB317D" w:rsidRDefault="00C6450E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7328F9A" w14:textId="348FB656" w:rsidR="00A97FE3" w:rsidRPr="00FB317D" w:rsidRDefault="00A97FE3" w:rsidP="0074365A">
      <w:pPr>
        <w:spacing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i/>
          <w:iCs/>
          <w:sz w:val="24"/>
          <w:szCs w:val="24"/>
          <w:lang w:val="en-US"/>
        </w:rPr>
        <w:lastRenderedPageBreak/>
        <w:t>Abstract</w:t>
      </w:r>
    </w:p>
    <w:p w14:paraId="1BA371A9" w14:textId="7D8E7850" w:rsidR="00A97FE3" w:rsidRPr="00FB317D" w:rsidRDefault="00A97FE3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Understanding aspects of health is very critical to the way we cope with diseases and advocate for a healthy living. </w:t>
      </w:r>
      <w:r w:rsidR="002E685A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Physical activity is a branch that has proved instrumental to our overall </w:t>
      </w:r>
      <w:r w:rsidR="00644040" w:rsidRPr="00FB317D">
        <w:rPr>
          <w:rFonts w:ascii="Times New Roman" w:hAnsi="Times New Roman" w:cs="Times New Roman"/>
          <w:sz w:val="24"/>
          <w:szCs w:val="24"/>
          <w:lang w:val="en-US"/>
        </w:rPr>
        <w:t>wellbeing</w:t>
      </w:r>
      <w:r w:rsidR="002E685A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5C21E9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impacting not only physical but also psychological health. </w:t>
      </w:r>
      <w:r w:rsidR="00C552AC" w:rsidRPr="00FB317D">
        <w:rPr>
          <w:rFonts w:ascii="Times New Roman" w:hAnsi="Times New Roman" w:cs="Times New Roman"/>
          <w:sz w:val="24"/>
          <w:szCs w:val="24"/>
          <w:lang w:val="en-US"/>
        </w:rPr>
        <w:t>How</w:t>
      </w:r>
      <w:r w:rsidR="00083243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ever, </w:t>
      </w:r>
      <w:r w:rsidR="00424A5E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physical activity may not produce the expected results </w:t>
      </w:r>
      <w:r w:rsidR="0064404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if </w:t>
      </w:r>
      <w:r w:rsidR="00A230C2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the individual performing it </w:t>
      </w:r>
      <w:r w:rsidR="0064404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is stressed. </w:t>
      </w:r>
      <w:r w:rsidR="00A230C2" w:rsidRPr="00FB317D">
        <w:rPr>
          <w:rFonts w:ascii="Times New Roman" w:hAnsi="Times New Roman" w:cs="Times New Roman"/>
          <w:sz w:val="24"/>
          <w:szCs w:val="24"/>
          <w:lang w:val="en-US"/>
        </w:rPr>
        <w:t>This paper is guided by the perception</w:t>
      </w:r>
      <w:r w:rsidR="008462AB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30C2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that health is greatly influenced by the amount of stress one deals with and whether or not someone is physically active. </w:t>
      </w:r>
      <w:r w:rsidR="001E76A1" w:rsidRPr="00FB317D">
        <w:rPr>
          <w:rFonts w:ascii="Times New Roman" w:hAnsi="Times New Roman" w:cs="Times New Roman"/>
          <w:sz w:val="24"/>
          <w:szCs w:val="24"/>
          <w:lang w:val="en-US"/>
        </w:rPr>
        <w:t>It is hypothesized that p</w:t>
      </w:r>
      <w:r w:rsidR="00DD6B34" w:rsidRPr="00FB317D">
        <w:rPr>
          <w:rFonts w:ascii="Times New Roman" w:hAnsi="Times New Roman" w:cs="Times New Roman"/>
          <w:sz w:val="24"/>
          <w:szCs w:val="24"/>
          <w:lang w:val="en-US"/>
        </w:rPr>
        <w:t>hysically active peopl</w:t>
      </w:r>
      <w:r w:rsidR="001E76A1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e have higher perceived health than those who are not. </w:t>
      </w:r>
      <w:r w:rsidR="00E34F55" w:rsidRPr="00FB317D">
        <w:rPr>
          <w:rFonts w:ascii="Times New Roman" w:hAnsi="Times New Roman" w:cs="Times New Roman"/>
          <w:sz w:val="24"/>
          <w:szCs w:val="24"/>
          <w:lang w:val="en-US"/>
        </w:rPr>
        <w:t>The presence of stress further affects the status of perceived health.</w:t>
      </w:r>
      <w:r w:rsidR="005F360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Experiments are carried out for different levels of activity as well as varying stress levels to establish the link. </w:t>
      </w:r>
    </w:p>
    <w:p w14:paraId="49FF1F8B" w14:textId="6E591873" w:rsidR="00A97FE3" w:rsidRPr="00FB317D" w:rsidRDefault="00A97FE3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B0BE7FD" w14:textId="42CFCA9F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89D1D63" w14:textId="7E7D40D1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62C9AAC" w14:textId="18367EFF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7DB2AD30" w14:textId="4AAAFF40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D0F1AFC" w14:textId="678AFC21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9F75BDF" w14:textId="018C6AB5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2E65C6D" w14:textId="5A747DB1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206C833" w14:textId="193B3667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FA2DA26" w14:textId="75979747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39376D4" w14:textId="5B427C8E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0B12FC0" w14:textId="77777777" w:rsidR="0074365A" w:rsidRPr="00FB317D" w:rsidRDefault="0074365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D60D1E" w14:textId="4421A0B0" w:rsidR="009D7DE4" w:rsidRPr="00FB317D" w:rsidRDefault="009D7DE4" w:rsidP="0074365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The effect of Exercise and Stress Levels on Perceived Health </w:t>
      </w:r>
    </w:p>
    <w:p w14:paraId="315FC07E" w14:textId="6A699716" w:rsidR="00C242BD" w:rsidRPr="00FB317D" w:rsidRDefault="00C242BD" w:rsidP="007436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Background </w:t>
      </w:r>
    </w:p>
    <w:p w14:paraId="2ABC827E" w14:textId="24F38465" w:rsidR="00BD1049" w:rsidRPr="00FB317D" w:rsidRDefault="002D1CBF" w:rsidP="00FB31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>It is long established that p</w:t>
      </w:r>
      <w:r w:rsidR="00BD1049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hysical activity </w:t>
      </w:r>
      <w:r w:rsidRPr="00FB317D">
        <w:rPr>
          <w:rFonts w:ascii="Times New Roman" w:hAnsi="Times New Roman" w:cs="Times New Roman"/>
          <w:sz w:val="24"/>
          <w:szCs w:val="24"/>
          <w:lang w:val="en-US"/>
        </w:rPr>
        <w:t>not only lead</w:t>
      </w:r>
      <w:bookmarkStart w:id="0" w:name="_GoBack"/>
      <w:bookmarkEnd w:id="0"/>
      <w:r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s to improved physical but also </w:t>
      </w:r>
      <w:r w:rsidR="00CB08DE" w:rsidRPr="00FB317D">
        <w:rPr>
          <w:rFonts w:ascii="Times New Roman" w:hAnsi="Times New Roman" w:cs="Times New Roman"/>
          <w:sz w:val="24"/>
          <w:szCs w:val="24"/>
          <w:lang w:val="en-US"/>
        </w:rPr>
        <w:t>mental</w:t>
      </w:r>
      <w:r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health.  </w:t>
      </w:r>
      <w:r w:rsidR="00CB08DE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Exercise </w:t>
      </w:r>
      <w:r w:rsidR="005F50AF" w:rsidRPr="00FB317D">
        <w:rPr>
          <w:rFonts w:ascii="Times New Roman" w:hAnsi="Times New Roman" w:cs="Times New Roman"/>
          <w:sz w:val="24"/>
          <w:szCs w:val="24"/>
          <w:lang w:val="en-US"/>
        </w:rPr>
        <w:t>has</w:t>
      </w:r>
      <w:r w:rsidR="0033022B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been found to have</w:t>
      </w:r>
      <w:r w:rsidR="005F50AF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positive impacts on psychological conditions such as </w:t>
      </w:r>
      <w:r w:rsidR="00D6507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anxiety, depression, </w:t>
      </w:r>
      <w:r w:rsidR="002170DF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and stress. </w:t>
      </w:r>
      <w:r w:rsidR="004A6385" w:rsidRPr="00FB317D">
        <w:rPr>
          <w:rFonts w:ascii="Times New Roman" w:hAnsi="Times New Roman" w:cs="Times New Roman"/>
          <w:sz w:val="24"/>
          <w:szCs w:val="24"/>
          <w:lang w:val="en-US"/>
        </w:rPr>
        <w:t>Exercise</w:t>
      </w:r>
      <w:r w:rsidR="00BD443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has also been linked with improved </w:t>
      </w:r>
      <w:r w:rsidR="00DB2247" w:rsidRPr="00FB317D">
        <w:rPr>
          <w:rFonts w:ascii="Times New Roman" w:hAnsi="Times New Roman" w:cs="Times New Roman"/>
          <w:sz w:val="24"/>
          <w:szCs w:val="24"/>
          <w:lang w:val="en-US"/>
        </w:rPr>
        <w:t>sleep,</w:t>
      </w:r>
      <w:r w:rsidR="004A6385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mood, and</w:t>
      </w:r>
      <w:r w:rsidR="00DB2247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4CD3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memory </w:t>
      </w:r>
      <w:r w:rsidR="004A6385" w:rsidRPr="00FB317D">
        <w:rPr>
          <w:rFonts w:ascii="Times New Roman" w:hAnsi="Times New Roman" w:cs="Times New Roman"/>
          <w:sz w:val="24"/>
          <w:szCs w:val="24"/>
          <w:lang w:val="en-US"/>
        </w:rPr>
        <w:t>functioning</w:t>
      </w:r>
      <w:r w:rsidR="0033022B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33022B"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VanKim</w:t>
      </w:r>
      <w:proofErr w:type="spellEnd"/>
      <w:r w:rsidR="0033022B"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and</w:t>
      </w:r>
      <w:r w:rsidR="0033022B"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Nelson, 2013)</w:t>
      </w:r>
      <w:r w:rsidR="004A6385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. However, there is little research about the impact of exercise on perceived health. </w:t>
      </w:r>
      <w:r w:rsidR="00190BCA" w:rsidRPr="00FB317D">
        <w:rPr>
          <w:rFonts w:ascii="Times New Roman" w:hAnsi="Times New Roman" w:cs="Times New Roman"/>
          <w:sz w:val="24"/>
          <w:szCs w:val="24"/>
          <w:lang w:val="en-US"/>
        </w:rPr>
        <w:t>How the presence of stress impacts the overall health status is also of interest</w:t>
      </w:r>
      <w:r w:rsidR="00056A6D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but remains largely unresearched. </w:t>
      </w:r>
      <w:r w:rsidR="00071159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This paper aims to establish the </w:t>
      </w:r>
      <w:r w:rsidR="006C3AD5" w:rsidRPr="00FB317D">
        <w:rPr>
          <w:rFonts w:ascii="Times New Roman" w:hAnsi="Times New Roman" w:cs="Times New Roman"/>
          <w:sz w:val="24"/>
          <w:szCs w:val="24"/>
          <w:lang w:val="en-US"/>
        </w:rPr>
        <w:t>effect of exercise and stress levels on perceived status</w:t>
      </w:r>
      <w:r w:rsidR="00E3685A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6421E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Existing literature is reviewed and extra research employed to establish the link. </w:t>
      </w:r>
    </w:p>
    <w:p w14:paraId="755A4841" w14:textId="20EFFA3D" w:rsidR="00B5139E" w:rsidRPr="00FB317D" w:rsidRDefault="00B5139E" w:rsidP="007436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b/>
          <w:bCs/>
          <w:sz w:val="24"/>
          <w:szCs w:val="24"/>
          <w:lang w:val="en-US"/>
        </w:rPr>
        <w:t>Theories</w:t>
      </w:r>
    </w:p>
    <w:p w14:paraId="0837E34D" w14:textId="742A43A7" w:rsidR="008E5696" w:rsidRPr="00FB317D" w:rsidRDefault="00572BC5" w:rsidP="00FB31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>According to</w:t>
      </w:r>
      <w:r w:rsidR="000D1B4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Greenwood and </w:t>
      </w:r>
      <w:proofErr w:type="spellStart"/>
      <w:r w:rsidR="000D1B46" w:rsidRPr="00FB317D">
        <w:rPr>
          <w:rFonts w:ascii="Times New Roman" w:hAnsi="Times New Roman" w:cs="Times New Roman"/>
          <w:sz w:val="24"/>
          <w:szCs w:val="24"/>
          <w:lang w:val="en-US"/>
        </w:rPr>
        <w:t>Fleshner</w:t>
      </w:r>
      <w:proofErr w:type="spellEnd"/>
      <w:r w:rsidR="000D1B4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(2008)</w:t>
      </w:r>
      <w:r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071D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exercise </w:t>
      </w:r>
      <w:r w:rsidR="00AB16BC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prevents the development of anxiety, depression, and other stress-related mood disorders. </w:t>
      </w:r>
      <w:r w:rsidR="00B5139E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Although the </w:t>
      </w:r>
      <w:r w:rsidR="0064169A" w:rsidRPr="00FB317D">
        <w:rPr>
          <w:rFonts w:ascii="Times New Roman" w:hAnsi="Times New Roman" w:cs="Times New Roman"/>
          <w:sz w:val="24"/>
          <w:szCs w:val="24"/>
          <w:lang w:val="en-US"/>
        </w:rPr>
        <w:t>neurobiological</w:t>
      </w:r>
      <w:r w:rsidR="00B5139E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mechanisms behind these effects are unknow</w:t>
      </w:r>
      <w:r w:rsidR="001307C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n, it is believed that physical activity </w:t>
      </w:r>
      <w:r w:rsidR="00AF7557" w:rsidRPr="00FB317D">
        <w:rPr>
          <w:rFonts w:ascii="Times New Roman" w:hAnsi="Times New Roman" w:cs="Times New Roman"/>
          <w:sz w:val="24"/>
          <w:szCs w:val="24"/>
          <w:lang w:val="en-US"/>
        </w:rPr>
        <w:t>impacts uncontrollable stress.</w:t>
      </w:r>
      <w:r w:rsidR="00EB3FA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4169A" w:rsidRPr="00FB317D">
        <w:rPr>
          <w:rFonts w:ascii="Times New Roman" w:hAnsi="Times New Roman" w:cs="Times New Roman"/>
          <w:sz w:val="24"/>
          <w:szCs w:val="24"/>
          <w:lang w:val="en-US"/>
        </w:rPr>
        <w:t>their s</w:t>
      </w:r>
      <w:r w:rsidR="00EB3FA0" w:rsidRPr="00FB317D">
        <w:rPr>
          <w:rFonts w:ascii="Times New Roman" w:hAnsi="Times New Roman" w:cs="Times New Roman"/>
          <w:sz w:val="24"/>
          <w:szCs w:val="24"/>
          <w:lang w:val="en-US"/>
        </w:rPr>
        <w:t>tud</w:t>
      </w:r>
      <w:r w:rsidR="0064169A" w:rsidRPr="00FB317D">
        <w:rPr>
          <w:rFonts w:ascii="Times New Roman" w:hAnsi="Times New Roman" w:cs="Times New Roman"/>
          <w:sz w:val="24"/>
          <w:szCs w:val="24"/>
          <w:lang w:val="en-US"/>
        </w:rPr>
        <w:t>y also</w:t>
      </w:r>
      <w:r w:rsidR="00EB3FA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evaluate</w:t>
      </w:r>
      <w:r w:rsidR="0064169A" w:rsidRPr="00FB317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EB3FA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the link </w:t>
      </w:r>
      <w:r w:rsidR="004B1631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between exercise </w:t>
      </w:r>
      <w:r w:rsidR="0064169A" w:rsidRPr="00FB317D">
        <w:rPr>
          <w:rFonts w:ascii="Times New Roman" w:hAnsi="Times New Roman" w:cs="Times New Roman"/>
          <w:sz w:val="24"/>
          <w:szCs w:val="24"/>
          <w:lang w:val="en-US"/>
        </w:rPr>
        <w:t>and the</w:t>
      </w:r>
      <w:r w:rsidR="004B1631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neurocircuitry of learned helplessness with </w:t>
      </w:r>
      <w:r w:rsidR="00DD6B34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4B1631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specific interest in </w:t>
      </w:r>
      <w:r w:rsidR="00B75AA1" w:rsidRPr="00FB317D">
        <w:rPr>
          <w:rFonts w:ascii="Times New Roman" w:hAnsi="Times New Roman" w:cs="Times New Roman"/>
          <w:sz w:val="24"/>
          <w:szCs w:val="24"/>
          <w:lang w:val="en-US"/>
        </w:rPr>
        <w:t>serotonin</w:t>
      </w:r>
      <w:r w:rsidR="00B67A80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75AA1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It is already established that </w:t>
      </w:r>
      <w:r w:rsidR="0064169A" w:rsidRPr="00FB317D">
        <w:rPr>
          <w:rFonts w:ascii="Times New Roman" w:hAnsi="Times New Roman" w:cs="Times New Roman"/>
          <w:sz w:val="24"/>
          <w:szCs w:val="24"/>
          <w:lang w:val="en-US"/>
        </w:rPr>
        <w:t>exercise</w:t>
      </w:r>
      <w:r w:rsidR="00B75AA1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leads to the release of serotonin, a neurotransmitter that helps regulate mood among other functions. </w:t>
      </w:r>
      <w:r w:rsidR="0064169A" w:rsidRPr="00FB317D">
        <w:rPr>
          <w:rFonts w:ascii="Times New Roman" w:hAnsi="Times New Roman" w:cs="Times New Roman"/>
          <w:sz w:val="24"/>
          <w:szCs w:val="24"/>
          <w:lang w:val="en-US"/>
        </w:rPr>
        <w:t>It is also hypothesized that physical</w:t>
      </w:r>
      <w:r w:rsidR="008E569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act</w:t>
      </w:r>
      <w:r w:rsidR="0064169A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ivity leads to neural plasticity and adaptation thus making the brain resistant to stress. </w:t>
      </w:r>
    </w:p>
    <w:p w14:paraId="3D532397" w14:textId="03B3D35C" w:rsidR="004C0840" w:rsidRPr="00FB317D" w:rsidRDefault="008E5696" w:rsidP="00FB31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>Researchers have equally baffled how the intensity</w:t>
      </w:r>
      <w:r w:rsidR="008531C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of exercise impacts </w:t>
      </w:r>
      <w:r w:rsidR="000D1B4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psychological mood states. In their study, </w:t>
      </w:r>
      <w:r w:rsidR="000D1B4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Kerr, </w:t>
      </w:r>
      <w:proofErr w:type="spellStart"/>
      <w:r w:rsidR="000D1B46" w:rsidRPr="00FB317D">
        <w:rPr>
          <w:rFonts w:ascii="Times New Roman" w:hAnsi="Times New Roman" w:cs="Times New Roman"/>
          <w:sz w:val="24"/>
          <w:szCs w:val="24"/>
          <w:lang w:val="en-US"/>
        </w:rPr>
        <w:t>Wollenberg</w:t>
      </w:r>
      <w:proofErr w:type="spellEnd"/>
      <w:r w:rsidR="000D1B46" w:rsidRPr="00FB317D">
        <w:rPr>
          <w:rFonts w:ascii="Times New Roman" w:hAnsi="Times New Roman" w:cs="Times New Roman"/>
          <w:sz w:val="24"/>
          <w:szCs w:val="24"/>
          <w:lang w:val="en-US"/>
        </w:rPr>
        <w:t>, and Els (1997)</w:t>
      </w:r>
      <w:r w:rsidR="000D1B4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hypothesized that high-intensity exercises increase arousal levels more than low-intensity exercises do. There was a high correlation among the variables in the results of the study. </w:t>
      </w:r>
      <w:r w:rsidR="006955AD" w:rsidRPr="00FB317D">
        <w:rPr>
          <w:rFonts w:ascii="Times New Roman" w:hAnsi="Times New Roman" w:cs="Times New Roman"/>
          <w:sz w:val="24"/>
          <w:szCs w:val="24"/>
          <w:lang w:val="en-US"/>
        </w:rPr>
        <w:t>The self-schemata theory has also been closely tied to exercise programs.</w:t>
      </w:r>
      <w:r w:rsidR="0019161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Although most people perform exercise</w:t>
      </w:r>
      <w:r w:rsidR="00DD6B34" w:rsidRPr="00FB317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19161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554C" w:rsidRPr="00FB317D">
        <w:rPr>
          <w:rFonts w:ascii="Times New Roman" w:hAnsi="Times New Roman" w:cs="Times New Roman"/>
          <w:sz w:val="24"/>
          <w:szCs w:val="24"/>
          <w:lang w:val="en-US"/>
        </w:rPr>
        <w:t>to achieve</w:t>
      </w:r>
      <w:r w:rsidR="0019161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91616" w:rsidRPr="00FB317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physical fitness, </w:t>
      </w:r>
      <w:r w:rsidR="005D554C" w:rsidRPr="00FB317D">
        <w:rPr>
          <w:rFonts w:ascii="Times New Roman" w:hAnsi="Times New Roman" w:cs="Times New Roman"/>
          <w:sz w:val="24"/>
          <w:szCs w:val="24"/>
          <w:lang w:val="en-US"/>
        </w:rPr>
        <w:t>exercise</w:t>
      </w:r>
      <w:r w:rsidR="0019161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is also </w:t>
      </w:r>
      <w:r w:rsidR="005D554C" w:rsidRPr="00FB317D">
        <w:rPr>
          <w:rFonts w:ascii="Times New Roman" w:hAnsi="Times New Roman" w:cs="Times New Roman"/>
          <w:sz w:val="24"/>
          <w:szCs w:val="24"/>
          <w:lang w:val="en-US"/>
        </w:rPr>
        <w:t>believed</w:t>
      </w:r>
      <w:r w:rsidR="00191616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to enhance psychological fitness. </w:t>
      </w:r>
      <w:r w:rsidR="0065137B" w:rsidRPr="00FB317D">
        <w:rPr>
          <w:rFonts w:ascii="Times New Roman" w:hAnsi="Times New Roman" w:cs="Times New Roman"/>
          <w:sz w:val="24"/>
          <w:szCs w:val="24"/>
          <w:lang w:val="en-US"/>
        </w:rPr>
        <w:t>A study conducted by Long and Flood (</w:t>
      </w:r>
      <w:r w:rsidR="0074365A" w:rsidRPr="00FB317D">
        <w:rPr>
          <w:rFonts w:ascii="Times New Roman" w:hAnsi="Times New Roman" w:cs="Times New Roman"/>
          <w:sz w:val="24"/>
          <w:szCs w:val="24"/>
          <w:lang w:val="en-US"/>
        </w:rPr>
        <w:t>1993</w:t>
      </w:r>
      <w:r w:rsidR="0065137B" w:rsidRPr="00FB317D">
        <w:rPr>
          <w:rFonts w:ascii="Times New Roman" w:hAnsi="Times New Roman" w:cs="Times New Roman"/>
          <w:sz w:val="24"/>
          <w:szCs w:val="24"/>
          <w:lang w:val="en-US"/>
        </w:rPr>
        <w:t>) sought to establis</w:t>
      </w:r>
      <w:r w:rsidR="00C51E9C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r w:rsidR="0065137B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how physical </w:t>
      </w:r>
      <w:r w:rsidR="009F1D16" w:rsidRPr="00FB317D">
        <w:rPr>
          <w:rFonts w:ascii="Times New Roman" w:hAnsi="Times New Roman" w:cs="Times New Roman"/>
          <w:sz w:val="24"/>
          <w:szCs w:val="24"/>
          <w:lang w:val="en-US"/>
        </w:rPr>
        <w:t>exercise</w:t>
      </w:r>
      <w:r w:rsidR="0065137B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benefits employees psychologically. It was hypothesized that physical exercise </w:t>
      </w:r>
      <w:r w:rsidR="009F1D16" w:rsidRPr="00FB317D">
        <w:rPr>
          <w:rFonts w:ascii="Times New Roman" w:hAnsi="Times New Roman" w:cs="Times New Roman"/>
          <w:sz w:val="24"/>
          <w:szCs w:val="24"/>
          <w:lang w:val="en-US"/>
        </w:rPr>
        <w:t>enhances</w:t>
      </w:r>
      <w:r w:rsidR="0065137B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the ability to cope with stress. </w:t>
      </w:r>
    </w:p>
    <w:p w14:paraId="14A885E8" w14:textId="11C2499E" w:rsidR="00D431ED" w:rsidRPr="00FB317D" w:rsidRDefault="00BD3160" w:rsidP="00FB31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Numerous other studies have been conducted to </w:t>
      </w:r>
      <w:r w:rsidR="00D92D6E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evaluate the role of physical activity in </w:t>
      </w:r>
      <w:r w:rsidR="00C12BB9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controlling stress responsiveness. </w:t>
      </w:r>
      <w:proofErr w:type="spellStart"/>
      <w:r w:rsidR="00C12BB9" w:rsidRPr="00FB317D">
        <w:rPr>
          <w:rFonts w:ascii="Times New Roman" w:hAnsi="Times New Roman" w:cs="Times New Roman"/>
          <w:sz w:val="24"/>
          <w:szCs w:val="24"/>
          <w:lang w:val="en-US"/>
        </w:rPr>
        <w:t>Rimmele</w:t>
      </w:r>
      <w:proofErr w:type="spellEnd"/>
      <w:r w:rsidR="00C12BB9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et al (2009) sought to establish the association of exercise with cardiovascular, adrenal, and psychological responses to stress. </w:t>
      </w:r>
      <w:r w:rsidR="00C32762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D431ED" w:rsidRPr="00FB317D">
        <w:rPr>
          <w:rFonts w:ascii="Times New Roman" w:hAnsi="Times New Roman" w:cs="Times New Roman"/>
          <w:sz w:val="24"/>
          <w:szCs w:val="24"/>
          <w:lang w:val="en-US"/>
        </w:rPr>
        <w:t>researchers further hypothesized that competitiveness affects stress response. It was found out that the intensity of physical exercise affects neurophysiological systems involved in stress-response differentially.</w:t>
      </w:r>
    </w:p>
    <w:p w14:paraId="688775A0" w14:textId="1C1B27C2" w:rsidR="00D431ED" w:rsidRPr="00FB317D" w:rsidRDefault="003B7D37" w:rsidP="007436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Variables </w:t>
      </w:r>
    </w:p>
    <w:p w14:paraId="58D0FBF7" w14:textId="1C2B853D" w:rsidR="001C5E8D" w:rsidRPr="00FB317D" w:rsidRDefault="006E7AB5" w:rsidP="00FB31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All the studies evaluated feature physical activity or exercise as one of the variables. </w:t>
      </w:r>
      <w:r w:rsidR="004C37B1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The interest of the studies is on how </w:t>
      </w:r>
      <w:r w:rsidR="00BD1049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physical activity </w:t>
      </w:r>
      <w:r w:rsidR="00CD75AF" w:rsidRPr="00FB317D">
        <w:rPr>
          <w:rFonts w:ascii="Times New Roman" w:hAnsi="Times New Roman" w:cs="Times New Roman"/>
          <w:sz w:val="24"/>
          <w:szCs w:val="24"/>
          <w:lang w:val="en-US"/>
        </w:rPr>
        <w:t>impact</w:t>
      </w:r>
      <w:r w:rsidR="00BD1049" w:rsidRPr="00FB317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CD75AF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the neurobiological mechanisms or psychological </w:t>
      </w:r>
      <w:r w:rsidR="00DD711A" w:rsidRPr="00FB317D">
        <w:rPr>
          <w:rFonts w:ascii="Times New Roman" w:hAnsi="Times New Roman" w:cs="Times New Roman"/>
          <w:sz w:val="24"/>
          <w:szCs w:val="24"/>
          <w:lang w:val="en-US"/>
        </w:rPr>
        <w:t>function</w:t>
      </w:r>
      <w:r w:rsidR="00CD75AF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s of the body. </w:t>
      </w:r>
      <w:r w:rsidR="00DD711A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The current study also has physical activity, stress levels, and perceived health as the variables. </w:t>
      </w:r>
    </w:p>
    <w:p w14:paraId="76C6B36C" w14:textId="77777777" w:rsidR="00D431ED" w:rsidRPr="00FB317D" w:rsidRDefault="00D431ED" w:rsidP="0074365A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b/>
          <w:bCs/>
          <w:sz w:val="24"/>
          <w:szCs w:val="24"/>
          <w:lang w:val="en-US"/>
        </w:rPr>
        <w:t>Current Study</w:t>
      </w:r>
    </w:p>
    <w:p w14:paraId="32DFC92B" w14:textId="38533D6E" w:rsidR="009F1D16" w:rsidRPr="00FB317D" w:rsidRDefault="001861DF" w:rsidP="00FB317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In line with the </w:t>
      </w:r>
      <w:r w:rsidR="00487D55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hypotheses of existing research, </w:t>
      </w:r>
      <w:r w:rsidR="00577E0E" w:rsidRPr="00FB317D">
        <w:rPr>
          <w:rFonts w:ascii="Times New Roman" w:hAnsi="Times New Roman" w:cs="Times New Roman"/>
          <w:sz w:val="24"/>
          <w:szCs w:val="24"/>
          <w:lang w:val="en-US"/>
        </w:rPr>
        <w:t>this study seeks to evaluate the effect of exercise and stress levels on perceived health.</w:t>
      </w:r>
      <w:r w:rsidR="00BE24FA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42BD" w:rsidRPr="00FB317D">
        <w:rPr>
          <w:rFonts w:ascii="Times New Roman" w:hAnsi="Times New Roman" w:cs="Times New Roman"/>
          <w:sz w:val="24"/>
          <w:szCs w:val="24"/>
          <w:lang w:val="en-US"/>
        </w:rPr>
        <w:t>The study</w:t>
      </w:r>
      <w:r w:rsidR="00BE24FA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hypothesi</w:t>
      </w:r>
      <w:r w:rsidR="00C242BD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zes </w:t>
      </w:r>
      <w:r w:rsidR="00BE24FA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that </w:t>
      </w:r>
      <w:r w:rsidR="00091C50" w:rsidRPr="00FB317D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D6B34" w:rsidRPr="00FB317D">
        <w:rPr>
          <w:rFonts w:ascii="Times New Roman" w:hAnsi="Times New Roman" w:cs="Times New Roman"/>
          <w:sz w:val="24"/>
          <w:szCs w:val="24"/>
          <w:lang w:val="en-US"/>
        </w:rPr>
        <w:t>hysically active peopl</w:t>
      </w:r>
      <w:r w:rsidR="001A2CF9" w:rsidRPr="00FB317D">
        <w:rPr>
          <w:rFonts w:ascii="Times New Roman" w:hAnsi="Times New Roman" w:cs="Times New Roman"/>
          <w:sz w:val="24"/>
          <w:szCs w:val="24"/>
          <w:lang w:val="en-US"/>
        </w:rPr>
        <w:t>e have higher perceived health than less-active</w:t>
      </w:r>
      <w:r w:rsidR="00DD6B34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individuals</w:t>
      </w:r>
      <w:r w:rsidR="001A2CF9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76C61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We also hypothesize that people with low-stress levels </w:t>
      </w:r>
      <w:r w:rsidR="00101FDD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have higher </w:t>
      </w:r>
      <w:r w:rsidR="005B61BB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perceived health than people with low and medium stress levels. </w:t>
      </w:r>
      <w:r w:rsidR="00DA7753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It is assumed that </w:t>
      </w:r>
      <w:r w:rsidR="00DD6B34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257316" w:rsidRPr="00FB317D">
        <w:rPr>
          <w:rFonts w:ascii="Times New Roman" w:hAnsi="Times New Roman" w:cs="Times New Roman"/>
          <w:sz w:val="24"/>
          <w:szCs w:val="24"/>
          <w:lang w:val="en-US"/>
        </w:rPr>
        <w:t>presence of stress and physical inactivity has a compound effect on the perceived health of an individual.</w:t>
      </w:r>
      <w:r w:rsidR="00C242BD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A7753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Consequently, </w:t>
      </w:r>
      <w:r w:rsidR="007C24A4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we </w:t>
      </w:r>
      <w:r w:rsidR="00BD1049" w:rsidRPr="00FB317D">
        <w:rPr>
          <w:rFonts w:ascii="Times New Roman" w:hAnsi="Times New Roman" w:cs="Times New Roman"/>
          <w:sz w:val="24"/>
          <w:szCs w:val="24"/>
          <w:lang w:val="en-US"/>
        </w:rPr>
        <w:t>hypothesize</w:t>
      </w:r>
      <w:r w:rsidR="007C24A4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that people who are physically active and have lower stress levels have higher perceived health </w:t>
      </w:r>
      <w:r w:rsidR="007C24A4" w:rsidRPr="00FB317D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than the less active who </w:t>
      </w:r>
      <w:r w:rsidR="006F4D74" w:rsidRPr="00FB317D">
        <w:rPr>
          <w:rFonts w:ascii="Times New Roman" w:hAnsi="Times New Roman" w:cs="Times New Roman"/>
          <w:sz w:val="24"/>
          <w:szCs w:val="24"/>
          <w:lang w:val="en-US"/>
        </w:rPr>
        <w:t>have high</w:t>
      </w:r>
      <w:r w:rsidR="00DD6B34" w:rsidRPr="00FB317D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6F4D74" w:rsidRPr="00FB317D">
        <w:rPr>
          <w:rFonts w:ascii="Times New Roman" w:hAnsi="Times New Roman" w:cs="Times New Roman"/>
          <w:sz w:val="24"/>
          <w:szCs w:val="24"/>
          <w:lang w:val="en-US"/>
        </w:rPr>
        <w:t>stress levels.</w:t>
      </w:r>
      <w:r w:rsidR="007C24A4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242BD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Understanding the relationship between the variables </w:t>
      </w:r>
      <w:r w:rsidR="006F4D74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will help </w:t>
      </w:r>
      <w:r w:rsidR="006F2AAC" w:rsidRPr="00FB317D">
        <w:rPr>
          <w:rFonts w:ascii="Times New Roman" w:hAnsi="Times New Roman" w:cs="Times New Roman"/>
          <w:sz w:val="24"/>
          <w:szCs w:val="24"/>
          <w:lang w:val="en-US"/>
        </w:rPr>
        <w:t xml:space="preserve">individuals to conduct physical activity in a more meaningful way. </w:t>
      </w:r>
    </w:p>
    <w:p w14:paraId="74D89799" w14:textId="343CB5E7" w:rsidR="0033022B" w:rsidRPr="00FB317D" w:rsidRDefault="0033022B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6F550CE3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1A5ED55C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07F78F2F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15BF280C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20821E95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249B6970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2759B2D2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74E74C71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2424B105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7A0C2F6A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22DD68A0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59FC6180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119AC1CE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053DEEBA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681915D6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1676BD85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1F3BCD93" w14:textId="77777777" w:rsidR="00FB317D" w:rsidRPr="00FB317D" w:rsidRDefault="00FB317D" w:rsidP="0074365A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14:paraId="3EA6858C" w14:textId="09E1C867" w:rsidR="00FB317D" w:rsidRPr="00FB317D" w:rsidRDefault="00FB317D" w:rsidP="00FB317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lastRenderedPageBreak/>
        <w:t xml:space="preserve">References </w:t>
      </w:r>
    </w:p>
    <w:p w14:paraId="73DE4C8D" w14:textId="77777777" w:rsidR="00FB317D" w:rsidRPr="00FB317D" w:rsidRDefault="00FB317D" w:rsidP="00FB317D">
      <w:pPr>
        <w:shd w:val="clear" w:color="auto" w:fill="FFFFFF"/>
        <w:spacing w:after="0" w:line="480" w:lineRule="auto"/>
        <w:ind w:left="720" w:hanging="7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val="en-US"/>
        </w:rPr>
      </w:pPr>
      <w:r w:rsidRPr="00FB317D"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val="en-US"/>
        </w:rPr>
        <w:t xml:space="preserve">Greenwood, B. N., &amp; </w:t>
      </w:r>
      <w:proofErr w:type="spellStart"/>
      <w:r w:rsidRPr="00FB317D"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val="en-US"/>
        </w:rPr>
        <w:t>Fleshner</w:t>
      </w:r>
      <w:proofErr w:type="spellEnd"/>
      <w:r w:rsidRPr="00FB317D"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val="en-US"/>
        </w:rPr>
        <w:t xml:space="preserve">, N. (2008). Exercise, Learned Helplessness, and the Stress-Resistant Brain. </w:t>
      </w:r>
      <w:proofErr w:type="spellStart"/>
      <w:r w:rsidRPr="00FB317D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shd w:val="clear" w:color="auto" w:fill="FFFFFF"/>
          <w:lang w:val="en-US"/>
        </w:rPr>
        <w:t>Neuromolecular</w:t>
      </w:r>
      <w:proofErr w:type="spellEnd"/>
      <w:r w:rsidRPr="00FB317D">
        <w:rPr>
          <w:rFonts w:ascii="Times New Roman" w:eastAsia="Times New Roman" w:hAnsi="Times New Roman" w:cs="Times New Roman"/>
          <w:i/>
          <w:iCs/>
          <w:kern w:val="36"/>
          <w:sz w:val="24"/>
          <w:szCs w:val="24"/>
          <w:shd w:val="clear" w:color="auto" w:fill="FFFFFF"/>
          <w:lang w:val="en-US"/>
        </w:rPr>
        <w:t xml:space="preserve"> Medicine. 10(2), 81-98. </w:t>
      </w:r>
      <w:proofErr w:type="spellStart"/>
      <w:r w:rsidRPr="00FB317D"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val="en-US"/>
        </w:rPr>
        <w:t>DOI:10.1007</w:t>
      </w:r>
      <w:proofErr w:type="spellEnd"/>
      <w:r w:rsidRPr="00FB317D"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val="en-US"/>
        </w:rPr>
        <w:t>/</w:t>
      </w:r>
      <w:proofErr w:type="spellStart"/>
      <w:r w:rsidRPr="00FB317D"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val="en-US"/>
        </w:rPr>
        <w:t>s12017</w:t>
      </w:r>
      <w:proofErr w:type="spellEnd"/>
      <w:r w:rsidRPr="00FB317D">
        <w:rPr>
          <w:rFonts w:ascii="Times New Roman" w:eastAsia="Times New Roman" w:hAnsi="Times New Roman" w:cs="Times New Roman"/>
          <w:kern w:val="36"/>
          <w:sz w:val="24"/>
          <w:szCs w:val="24"/>
          <w:shd w:val="clear" w:color="auto" w:fill="FFFFFF"/>
          <w:lang w:val="en-US"/>
        </w:rPr>
        <w:t>-008-8029-</w:t>
      </w:r>
    </w:p>
    <w:p w14:paraId="322BB0C3" w14:textId="77777777" w:rsidR="00FB317D" w:rsidRPr="00FB317D" w:rsidRDefault="00FB317D" w:rsidP="00FB317D">
      <w:pPr>
        <w:shd w:val="clear" w:color="auto" w:fill="FFFFFF"/>
        <w:spacing w:after="0" w:line="480" w:lineRule="auto"/>
        <w:ind w:left="720" w:hanging="720"/>
        <w:outlineLvl w:val="0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</w:pPr>
      <w:r w:rsidRPr="00FB31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Kerr, J. H., &amp; Van Den </w:t>
      </w:r>
      <w:proofErr w:type="spellStart"/>
      <w:r w:rsidRPr="00FB31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Wollenberg</w:t>
      </w:r>
      <w:proofErr w:type="spellEnd"/>
      <w:r w:rsidRPr="00FB31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, A. Els. (1997). High and low</w:t>
      </w:r>
      <w:r w:rsidRPr="00FB31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-</w:t>
      </w:r>
      <w:r w:rsidRPr="00FB31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intensity exercise and psychological mood states.</w:t>
      </w:r>
      <w:r w:rsidRPr="00FB317D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  <w:lang w:val="en-US"/>
        </w:rPr>
        <w:t xml:space="preserve"> Psychology &amp; Health, 12</w:t>
      </w:r>
      <w:r w:rsidRPr="00FB31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 xml:space="preserve">(5), 603-618. </w:t>
      </w:r>
      <w:proofErr w:type="spellStart"/>
      <w:proofErr w:type="gramStart"/>
      <w:r w:rsidRPr="00FB31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doi:http</w:t>
      </w:r>
      <w:proofErr w:type="spellEnd"/>
      <w:r w:rsidRPr="00FB317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/>
        </w:rPr>
        <w:t>://dx.doi.org/10.1080/08870449708407409</w:t>
      </w:r>
      <w:proofErr w:type="gramEnd"/>
    </w:p>
    <w:p w14:paraId="51290646" w14:textId="77777777" w:rsidR="00FB317D" w:rsidRPr="00FB317D" w:rsidRDefault="00FB317D" w:rsidP="00FB317D">
      <w:pPr>
        <w:shd w:val="clear" w:color="auto" w:fill="FFFFFF"/>
        <w:spacing w:after="0" w:line="480" w:lineRule="auto"/>
        <w:ind w:left="720" w:hanging="720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val="en-US"/>
        </w:rPr>
      </w:pPr>
      <w:r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Long, B. C., &amp; Flood, K. R. (1993). Coping with work stress: Psychological benefits of exercise. </w:t>
      </w:r>
      <w:r w:rsidRPr="00FB317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US"/>
        </w:rPr>
        <w:t>Work &amp; Stress</w:t>
      </w:r>
      <w:r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 </w:t>
      </w:r>
      <w:r w:rsidRPr="00FB317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US"/>
        </w:rPr>
        <w:t>7</w:t>
      </w:r>
      <w:r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(2), 109-119.</w:t>
      </w:r>
    </w:p>
    <w:p w14:paraId="2DE298AD" w14:textId="77777777" w:rsidR="00FB317D" w:rsidRPr="00FB317D" w:rsidRDefault="00FB317D" w:rsidP="00FB317D">
      <w:pPr>
        <w:pStyle w:val="NormalWeb"/>
        <w:spacing w:before="0" w:beforeAutospacing="0" w:after="0" w:afterAutospacing="0" w:line="480" w:lineRule="auto"/>
        <w:ind w:left="720" w:hanging="720"/>
      </w:pPr>
      <w:proofErr w:type="spellStart"/>
      <w:r w:rsidRPr="00FB317D">
        <w:rPr>
          <w:shd w:val="clear" w:color="auto" w:fill="FFFFFF"/>
        </w:rPr>
        <w:t>Rimmele</w:t>
      </w:r>
      <w:proofErr w:type="spellEnd"/>
      <w:r w:rsidRPr="00FB317D">
        <w:rPr>
          <w:shd w:val="clear" w:color="auto" w:fill="FFFFFF"/>
        </w:rPr>
        <w:t xml:space="preserve">, U., Seiler, R., Marti, B., Wirtz, P., Ehlert, U., Heinrichs, M., &amp; </w:t>
      </w:r>
      <w:proofErr w:type="spellStart"/>
      <w:r w:rsidRPr="00FB317D">
        <w:rPr>
          <w:shd w:val="clear" w:color="auto" w:fill="FFFFFF"/>
        </w:rPr>
        <w:t>Rimmele</w:t>
      </w:r>
      <w:proofErr w:type="spellEnd"/>
      <w:r w:rsidRPr="00FB317D">
        <w:rPr>
          <w:shd w:val="clear" w:color="auto" w:fill="FFFFFF"/>
        </w:rPr>
        <w:t xml:space="preserve">, U. (2009). The level of physical activity affects adrenal and cardiovascular reactivity to psychosocial stress. </w:t>
      </w:r>
      <w:proofErr w:type="spellStart"/>
      <w:r w:rsidRPr="00FB317D">
        <w:rPr>
          <w:i/>
          <w:iCs/>
          <w:shd w:val="clear" w:color="auto" w:fill="FFFFFF"/>
        </w:rPr>
        <w:t>Psychoneuroendocrinology</w:t>
      </w:r>
      <w:proofErr w:type="spellEnd"/>
      <w:r w:rsidRPr="00FB317D">
        <w:rPr>
          <w:shd w:val="clear" w:color="auto" w:fill="FFFFFF"/>
        </w:rPr>
        <w:t xml:space="preserve">, </w:t>
      </w:r>
      <w:r w:rsidRPr="00FB317D">
        <w:rPr>
          <w:i/>
          <w:iCs/>
          <w:shd w:val="clear" w:color="auto" w:fill="FFFFFF"/>
        </w:rPr>
        <w:t>34</w:t>
      </w:r>
      <w:r w:rsidRPr="00FB317D">
        <w:rPr>
          <w:shd w:val="clear" w:color="auto" w:fill="FFFFFF"/>
        </w:rPr>
        <w:t>(2), 190–198.</w:t>
      </w:r>
      <w:hyperlink r:id="rId6" w:history="1">
        <w:r w:rsidRPr="00FB317D">
          <w:rPr>
            <w:rStyle w:val="Hyperlink"/>
            <w:color w:val="auto"/>
            <w:shd w:val="clear" w:color="auto" w:fill="FFFFFF"/>
          </w:rPr>
          <w:t xml:space="preserve"> https://doi.org/10.1016/j.psyneuen.2008.08.023</w:t>
        </w:r>
      </w:hyperlink>
    </w:p>
    <w:p w14:paraId="6907F83E" w14:textId="77777777" w:rsidR="00FB317D" w:rsidRPr="00FB317D" w:rsidRDefault="00FB317D" w:rsidP="00FB317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VanKim</w:t>
      </w:r>
      <w:proofErr w:type="spellEnd"/>
      <w:r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N. A., &amp; Nelson, T. F. (2013). Vigorous physical activity, mental health, perceived stress and socializing among college students. </w:t>
      </w:r>
      <w:r w:rsidRPr="00FB317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US"/>
        </w:rPr>
        <w:t>American Journal of Health Promotion</w:t>
      </w:r>
      <w:r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 </w:t>
      </w:r>
      <w:r w:rsidRPr="00FB317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  <w:lang w:val="en-US"/>
        </w:rPr>
        <w:t>28</w:t>
      </w:r>
      <w:r w:rsidRPr="00FB317D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(1), 7-15.</w:t>
      </w:r>
    </w:p>
    <w:p w14:paraId="147D7FB8" w14:textId="77777777" w:rsidR="00EE060E" w:rsidRPr="00FB317D" w:rsidRDefault="00EE060E" w:rsidP="0074365A">
      <w:pPr>
        <w:pStyle w:val="NormalWeb"/>
        <w:spacing w:before="0" w:beforeAutospacing="0" w:after="0" w:afterAutospacing="0" w:line="480" w:lineRule="auto"/>
      </w:pPr>
    </w:p>
    <w:p w14:paraId="7AA3AD44" w14:textId="77777777" w:rsidR="00F8076A" w:rsidRPr="00FB317D" w:rsidRDefault="00F8076A" w:rsidP="0074365A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8076A" w:rsidRPr="00FB317D" w:rsidSect="0074365A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ECC74D" w14:textId="77777777" w:rsidR="0057284D" w:rsidRDefault="0057284D" w:rsidP="00C242BD">
      <w:pPr>
        <w:spacing w:after="0" w:line="240" w:lineRule="auto"/>
      </w:pPr>
      <w:r>
        <w:separator/>
      </w:r>
    </w:p>
  </w:endnote>
  <w:endnote w:type="continuationSeparator" w:id="0">
    <w:p w14:paraId="3CC3D0C7" w14:textId="77777777" w:rsidR="0057284D" w:rsidRDefault="0057284D" w:rsidP="00C24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8D21D3" w14:textId="77777777" w:rsidR="0057284D" w:rsidRDefault="0057284D" w:rsidP="00C242BD">
      <w:pPr>
        <w:spacing w:after="0" w:line="240" w:lineRule="auto"/>
      </w:pPr>
      <w:r>
        <w:separator/>
      </w:r>
    </w:p>
  </w:footnote>
  <w:footnote w:type="continuationSeparator" w:id="0">
    <w:p w14:paraId="4B0C3FE2" w14:textId="77777777" w:rsidR="0057284D" w:rsidRDefault="0057284D" w:rsidP="00C24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A90C9" w14:textId="4B33423C" w:rsidR="0074365A" w:rsidRPr="0074365A" w:rsidRDefault="0074365A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4365A">
      <w:rPr>
        <w:rFonts w:ascii="Times New Roman" w:hAnsi="Times New Roman" w:cs="Times New Roman"/>
        <w:sz w:val="24"/>
        <w:szCs w:val="24"/>
      </w:rPr>
      <w:t>EXERCISE, STRESS LEVEL, AND PERCEIVED HEALTH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</w:t>
    </w:r>
    <w:sdt>
      <w:sdtPr>
        <w:rPr>
          <w:rFonts w:ascii="Times New Roman" w:hAnsi="Times New Roman" w:cs="Times New Roman"/>
          <w:sz w:val="24"/>
          <w:szCs w:val="24"/>
        </w:rPr>
        <w:id w:val="22596816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436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436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436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4365A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436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3DB5421" w14:textId="77777777" w:rsidR="0074365A" w:rsidRDefault="007436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3489B2" w14:textId="11286656" w:rsidR="00662D2C" w:rsidRPr="00662D2C" w:rsidRDefault="00662D2C" w:rsidP="00662D2C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662D2C">
      <w:rPr>
        <w:rFonts w:ascii="Times New Roman" w:hAnsi="Times New Roman" w:cs="Times New Roman"/>
        <w:sz w:val="24"/>
        <w:szCs w:val="24"/>
      </w:rPr>
      <w:t xml:space="preserve">EXERCISE, STRESS LEVEL, AND PERCEIVED HEALTH </w:t>
    </w:r>
    <w:sdt>
      <w:sdtPr>
        <w:rPr>
          <w:rFonts w:ascii="Times New Roman" w:hAnsi="Times New Roman" w:cs="Times New Roman"/>
          <w:sz w:val="24"/>
          <w:szCs w:val="24"/>
        </w:rPr>
        <w:id w:val="-4568795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62D2C">
          <w:rPr>
            <w:rFonts w:ascii="Times New Roman" w:hAnsi="Times New Roman" w:cs="Times New Roman"/>
            <w:sz w:val="24"/>
            <w:szCs w:val="24"/>
          </w:rPr>
          <w:t xml:space="preserve">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</w:t>
        </w:r>
        <w:r w:rsidRPr="00662D2C">
          <w:rPr>
            <w:rFonts w:ascii="Times New Roman" w:hAnsi="Times New Roman" w:cs="Times New Roman"/>
            <w:sz w:val="24"/>
            <w:szCs w:val="24"/>
          </w:rPr>
          <w:t xml:space="preserve">           </w:t>
        </w:r>
      </w:sdtContent>
    </w:sdt>
    <w:sdt>
      <w:sdtPr>
        <w:rPr>
          <w:rFonts w:ascii="Times New Roman" w:hAnsi="Times New Roman" w:cs="Times New Roman"/>
          <w:sz w:val="24"/>
          <w:szCs w:val="24"/>
        </w:rPr>
        <w:id w:val="-74280112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62D2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2D2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2D2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662D2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62D2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662EA8E" w14:textId="77777777" w:rsidR="0074365A" w:rsidRDefault="007436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3M7UwsbAwMzIxt7BQ0lEKTi0uzszPAykwrAUAUFabAywAAAA="/>
  </w:docVars>
  <w:rsids>
    <w:rsidRoot w:val="004C0840"/>
    <w:rsid w:val="00056A6D"/>
    <w:rsid w:val="00071159"/>
    <w:rsid w:val="00083243"/>
    <w:rsid w:val="00091C50"/>
    <w:rsid w:val="000D1B46"/>
    <w:rsid w:val="00101FDD"/>
    <w:rsid w:val="001307C0"/>
    <w:rsid w:val="0016421E"/>
    <w:rsid w:val="001861DF"/>
    <w:rsid w:val="00190BCA"/>
    <w:rsid w:val="00191616"/>
    <w:rsid w:val="001A2CF9"/>
    <w:rsid w:val="001C5E8D"/>
    <w:rsid w:val="001E76A1"/>
    <w:rsid w:val="002170DF"/>
    <w:rsid w:val="00257316"/>
    <w:rsid w:val="002D1CBF"/>
    <w:rsid w:val="002E685A"/>
    <w:rsid w:val="0033022B"/>
    <w:rsid w:val="003B7D37"/>
    <w:rsid w:val="00424A5E"/>
    <w:rsid w:val="00487D55"/>
    <w:rsid w:val="004A6385"/>
    <w:rsid w:val="004B1631"/>
    <w:rsid w:val="004C0840"/>
    <w:rsid w:val="004C37B1"/>
    <w:rsid w:val="004C4CD3"/>
    <w:rsid w:val="0057284D"/>
    <w:rsid w:val="00572BC5"/>
    <w:rsid w:val="00577E0E"/>
    <w:rsid w:val="005B61BB"/>
    <w:rsid w:val="005C21E9"/>
    <w:rsid w:val="005D554C"/>
    <w:rsid w:val="005F3600"/>
    <w:rsid w:val="005F50AF"/>
    <w:rsid w:val="0064169A"/>
    <w:rsid w:val="00644040"/>
    <w:rsid w:val="0065137B"/>
    <w:rsid w:val="00662D2C"/>
    <w:rsid w:val="006955AD"/>
    <w:rsid w:val="006C3AD5"/>
    <w:rsid w:val="006E7AB5"/>
    <w:rsid w:val="006F2AAC"/>
    <w:rsid w:val="006F4D74"/>
    <w:rsid w:val="0074365A"/>
    <w:rsid w:val="007C24A4"/>
    <w:rsid w:val="008462AB"/>
    <w:rsid w:val="008531C6"/>
    <w:rsid w:val="008E5696"/>
    <w:rsid w:val="009D7DE4"/>
    <w:rsid w:val="009F1D16"/>
    <w:rsid w:val="00A230C2"/>
    <w:rsid w:val="00A97FE3"/>
    <w:rsid w:val="00AB16BC"/>
    <w:rsid w:val="00AF7557"/>
    <w:rsid w:val="00B5139E"/>
    <w:rsid w:val="00B67A80"/>
    <w:rsid w:val="00B75AA1"/>
    <w:rsid w:val="00BD1049"/>
    <w:rsid w:val="00BD3160"/>
    <w:rsid w:val="00BD4430"/>
    <w:rsid w:val="00BE24FA"/>
    <w:rsid w:val="00C12BB9"/>
    <w:rsid w:val="00C242BD"/>
    <w:rsid w:val="00C32762"/>
    <w:rsid w:val="00C51E9C"/>
    <w:rsid w:val="00C552AC"/>
    <w:rsid w:val="00C6450E"/>
    <w:rsid w:val="00CB08DE"/>
    <w:rsid w:val="00CD75AF"/>
    <w:rsid w:val="00D431ED"/>
    <w:rsid w:val="00D65070"/>
    <w:rsid w:val="00D92737"/>
    <w:rsid w:val="00D92D6E"/>
    <w:rsid w:val="00DA7753"/>
    <w:rsid w:val="00DB071D"/>
    <w:rsid w:val="00DB2247"/>
    <w:rsid w:val="00DD6B34"/>
    <w:rsid w:val="00DD711A"/>
    <w:rsid w:val="00E34F55"/>
    <w:rsid w:val="00E3685A"/>
    <w:rsid w:val="00E76C61"/>
    <w:rsid w:val="00EB3FA0"/>
    <w:rsid w:val="00EE060E"/>
    <w:rsid w:val="00F8076A"/>
    <w:rsid w:val="00FB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697E25"/>
  <w15:chartTrackingRefBased/>
  <w15:docId w15:val="{49C64D3E-55DD-477B-A127-ED7CAE9FD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2BD"/>
  </w:style>
  <w:style w:type="paragraph" w:styleId="Footer">
    <w:name w:val="footer"/>
    <w:basedOn w:val="Normal"/>
    <w:link w:val="FooterChar"/>
    <w:uiPriority w:val="99"/>
    <w:unhideWhenUsed/>
    <w:rsid w:val="00C24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2BD"/>
  </w:style>
  <w:style w:type="character" w:styleId="Hyperlink">
    <w:name w:val="Hyperlink"/>
    <w:basedOn w:val="DefaultParagraphFont"/>
    <w:uiPriority w:val="99"/>
    <w:semiHidden/>
    <w:unhideWhenUsed/>
    <w:rsid w:val="00F8076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80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575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16/j.psyneuen.2008.08.023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878</Words>
  <Characters>5009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83</cp:revision>
  <dcterms:created xsi:type="dcterms:W3CDTF">2020-04-19T10:30:00Z</dcterms:created>
  <dcterms:modified xsi:type="dcterms:W3CDTF">2020-04-19T14:43:00Z</dcterms:modified>
</cp:coreProperties>
</file>